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B305CD" w:rsidP="003C1CD8">
      <w:r>
        <w:rPr>
          <w:b/>
          <w:noProof/>
          <w:sz w:val="28"/>
          <w:szCs w:val="28"/>
          <w:lang w:val="el-GR" w:eastAsia="el-GR"/>
        </w:rPr>
        <w:drawing>
          <wp:inline distT="0" distB="0" distL="0" distR="0" wp14:anchorId="5515072C" wp14:editId="22C11840">
            <wp:extent cx="990600" cy="7715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lth-nature-logo-person-rises-towards-plant-icon-377961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28" cy="772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690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8.15pt;height:740.35pt;z-index:251661312;mso-wrap-distance-left:2.88pt;mso-wrap-distance-top:2.88pt;mso-wrap-distance-right:2.88pt;mso-wrap-distance-bottom:2.88pt;mso-position-horizontal:center;mso-position-horizontal-relative:page;mso-position-vertical:center;mso-position-vertical-relative:page" o:allowincell="f" fillcolor="#c2d69b [1942]" strokecolor="#c2d69b [1942]" strokeweight="1pt" o:cliptowrap="t">
            <v:fill color2="#eaf1dd [662]" angle="-45" focus="-50%" type="gradient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type="perspective" color="#4e6128 [1606]" opacity=".5" offset="1pt" offset2="-3pt"/>
            <o:extrusion v:ext="view" specularity="80000f" diffusity="43712f" on="t" metal="t" viewpoint="-34.72222mm,34.72222mm" viewpointorigin="-.5,.5" skewangle="45" lightposition="-50000" lightposition2="50000"/>
            <v:textbox style="mso-next-textbox:#_x0000_s1026;mso-column-margin:5.76pt" inset="36pt,36pt,36pt,36pt">
              <w:txbxContent>
                <w:p w:rsidR="003C1CD8" w:rsidRPr="00516FA7" w:rsidRDefault="00516FA7" w:rsidP="00516FA7">
                  <w:pPr>
                    <w:jc w:val="center"/>
                    <w:rPr>
                      <w:b/>
                      <w:sz w:val="32"/>
                      <w:szCs w:val="32"/>
                      <w:lang w:val="el-GR"/>
                    </w:rPr>
                  </w:pPr>
                  <w:bookmarkStart w:id="0" w:name="_GoBack"/>
                  <w:r w:rsidRPr="00516FA7">
                    <w:rPr>
                      <w:b/>
                      <w:sz w:val="32"/>
                      <w:szCs w:val="32"/>
                      <w:lang w:val="el-GR"/>
                    </w:rPr>
                    <w:t>1</w:t>
                  </w:r>
                  <w:r w:rsidRPr="00516FA7">
                    <w:rPr>
                      <w:b/>
                      <w:sz w:val="32"/>
                      <w:szCs w:val="32"/>
                      <w:vertAlign w:val="superscript"/>
                      <w:lang w:val="el-GR"/>
                    </w:rPr>
                    <w:t>η</w:t>
                  </w:r>
                  <w:r w:rsidRPr="00516FA7">
                    <w:rPr>
                      <w:b/>
                      <w:sz w:val="32"/>
                      <w:szCs w:val="32"/>
                      <w:lang w:val="el-GR"/>
                    </w:rPr>
                    <w:t xml:space="preserve"> ΓΙΟΡΤΗ ΑΓΩΓΗΣ ΥΓΕΙΑΣ</w:t>
                  </w:r>
                </w:p>
                <w:p w:rsidR="00516FA7" w:rsidRDefault="00516FA7" w:rsidP="00516FA7">
                  <w:pPr>
                    <w:jc w:val="right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Παρασκευή 8 Μαΐου 2015</w:t>
                  </w:r>
                </w:p>
                <w:p w:rsidR="00516FA7" w:rsidRDefault="00516FA7" w:rsidP="00516FA7">
                  <w:pPr>
                    <w:jc w:val="right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>10:30 – 15:00</w:t>
                  </w:r>
                </w:p>
                <w:p w:rsidR="00516FA7" w:rsidRDefault="00516FA7" w:rsidP="00516FA7">
                  <w:pPr>
                    <w:jc w:val="right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Πάρκο Κέντρου Υγείας Αστικού Τύπου Ευόσμου </w:t>
                  </w:r>
                </w:p>
                <w:p w:rsidR="00C06145" w:rsidRPr="00516FA7" w:rsidRDefault="00C06145" w:rsidP="00C06145">
                  <w:pPr>
                    <w:jc w:val="center"/>
                    <w:rPr>
                      <w:b/>
                      <w:sz w:val="24"/>
                      <w:szCs w:val="24"/>
                      <w:lang w:val="el-GR"/>
                    </w:rPr>
                  </w:pPr>
                  <w:r>
                    <w:rPr>
                      <w:b/>
                      <w:sz w:val="24"/>
                      <w:szCs w:val="24"/>
                      <w:lang w:val="el-GR"/>
                    </w:rPr>
                    <w:t xml:space="preserve">ΣΧΟΛΕΙΑ </w:t>
                  </w:r>
                </w:p>
                <w:p w:rsidR="00516FA7" w:rsidRPr="00B305CD" w:rsidRDefault="00B305CD" w:rsidP="00B305CD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25</w:t>
                  </w:r>
                  <w:r w:rsidRPr="00B305CD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741732">
                    <w:rPr>
                      <w:b/>
                      <w:sz w:val="28"/>
                      <w:szCs w:val="28"/>
                      <w:lang w:val="el-GR"/>
                    </w:rPr>
                    <w:t>Νηπιαγωγείο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Εύοσμου, </w:t>
                  </w:r>
                  <w:r w:rsidR="00741732">
                    <w:rPr>
                      <w:sz w:val="28"/>
                      <w:szCs w:val="28"/>
                      <w:lang w:val="el-GR"/>
                    </w:rPr>
                    <w:t>κολλάζ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&amp; </w:t>
                  </w:r>
                  <w:r w:rsidR="00741732">
                    <w:rPr>
                      <w:sz w:val="28"/>
                      <w:szCs w:val="28"/>
                      <w:lang w:val="el-GR"/>
                    </w:rPr>
                    <w:t>Επιδαπέδιο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741732">
                    <w:rPr>
                      <w:sz w:val="28"/>
                      <w:szCs w:val="28"/>
                      <w:lang w:val="el-GR"/>
                    </w:rPr>
                    <w:t>παιχνίδι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«</w:t>
                  </w:r>
                  <w:r w:rsidR="00741732">
                    <w:rPr>
                      <w:sz w:val="28"/>
                      <w:szCs w:val="28"/>
                      <w:lang w:val="el-GR"/>
                    </w:rPr>
                    <w:t>Δοντάκια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Γερά παιδάκια με χαρά»</w:t>
                  </w:r>
                </w:p>
                <w:p w:rsidR="00B305CD" w:rsidRPr="00B305CD" w:rsidRDefault="00B305CD" w:rsidP="00B305CD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8</w:t>
                  </w:r>
                  <w:r w:rsidRPr="00B305CD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741732">
                    <w:rPr>
                      <w:b/>
                      <w:sz w:val="28"/>
                      <w:szCs w:val="28"/>
                      <w:lang w:val="el-GR"/>
                    </w:rPr>
                    <w:t>Νηπιαγωγείο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Εύοσμο, 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τραγουδάκι και δρώμενο για την </w:t>
                  </w:r>
                  <w:r w:rsidR="00741732">
                    <w:rPr>
                      <w:sz w:val="28"/>
                      <w:szCs w:val="28"/>
                      <w:lang w:val="el-GR"/>
                    </w:rPr>
                    <w:t>διατροφή</w:t>
                  </w:r>
                </w:p>
                <w:p w:rsidR="00B305CD" w:rsidRPr="00D60C80" w:rsidRDefault="00741732" w:rsidP="00B305CD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Κέντρα</w:t>
                  </w:r>
                  <w:r w:rsidR="00B305CD">
                    <w:rPr>
                      <w:b/>
                      <w:sz w:val="28"/>
                      <w:szCs w:val="28"/>
                      <w:lang w:val="el-GR"/>
                    </w:rPr>
                    <w:t xml:space="preserve"> Π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ροσχολικής Αγωγής &amp; διαπαιδαγώγησης «Νηπιακός Κήπος» </w:t>
                  </w:r>
                  <w:r w:rsidR="00D60C80">
                    <w:rPr>
                      <w:b/>
                      <w:sz w:val="28"/>
                      <w:szCs w:val="28"/>
                      <w:lang w:val="el-GR"/>
                    </w:rPr>
                    <w:t xml:space="preserve">Κ.Τούμπα </w:t>
                  </w:r>
                  <w:r>
                    <w:rPr>
                      <w:sz w:val="28"/>
                      <w:szCs w:val="28"/>
                      <w:lang w:val="el-GR"/>
                    </w:rPr>
                    <w:t>αφίσα, επιδαπέδιο παιχνίδι με θέμα την υγεία</w:t>
                  </w:r>
                </w:p>
                <w:p w:rsidR="00D60C80" w:rsidRPr="00741732" w:rsidRDefault="00D60C80" w:rsidP="00B305CD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10</w:t>
                  </w:r>
                  <w:r w:rsidRPr="00D60C80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 Πειραματικό Νηπιαγωγείο Πανοράματος </w:t>
                  </w:r>
                  <w:r>
                    <w:rPr>
                      <w:sz w:val="28"/>
                      <w:szCs w:val="28"/>
                      <w:lang w:val="el-GR"/>
                    </w:rPr>
                    <w:t>πόστερ με καινοτόμα παρουσίαση για την αυτοεκτίμηση</w:t>
                  </w:r>
                </w:p>
                <w:p w:rsidR="00741732" w:rsidRPr="00D60C80" w:rsidRDefault="00741732" w:rsidP="00B305CD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5</w:t>
                  </w:r>
                  <w:r w:rsidRPr="00741732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Νηπιαγωγείο Ευόσμου 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βίντεο, χάρτινα ταμπλό, πίνακες ζωγραφικής, τραγούδι </w:t>
                  </w:r>
                  <w:r w:rsidR="00D60C80">
                    <w:rPr>
                      <w:sz w:val="28"/>
                      <w:szCs w:val="28"/>
                      <w:lang w:val="el-GR"/>
                    </w:rPr>
                    <w:t>«τίποτα δεν μας τρομάζει μόνο η ασφάλεια μας νοιάζει»</w:t>
                  </w:r>
                </w:p>
                <w:p w:rsidR="00D60C80" w:rsidRDefault="00D60C80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1</w:t>
                  </w:r>
                  <w:r w:rsidRPr="00D60C80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Νηπιαγωγείο Ευόσμου </w:t>
                  </w:r>
                  <w:r w:rsidRPr="00D60C80">
                    <w:rPr>
                      <w:sz w:val="28"/>
                      <w:szCs w:val="28"/>
                      <w:lang w:val="el-GR"/>
                    </w:rPr>
                    <w:t>βίντεο «τίποτα δεν μας τρομάζει μόνο η ασφάλεια μας νοιάζει» και το κάστρο του δράκου του όχι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</w:p>
                <w:p w:rsidR="00D60C80" w:rsidRPr="00D60C80" w:rsidRDefault="00D60C80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4</w:t>
                  </w:r>
                  <w:r w:rsidRPr="00D60C80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Δημοτικό σχολείο Ελευθερίου Κορδελιού </w:t>
                  </w:r>
                  <w:r>
                    <w:rPr>
                      <w:sz w:val="28"/>
                      <w:szCs w:val="28"/>
                      <w:lang w:val="el-GR"/>
                    </w:rPr>
                    <w:t>τραγούδι σε στοίχους και μουσική των παιδιών με θέμα τον σχολικό εκφοβισμό «όλοι μαζί»</w:t>
                  </w:r>
                </w:p>
                <w:p w:rsidR="00D60C80" w:rsidRPr="00D60C80" w:rsidRDefault="00D60C80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2</w:t>
                  </w:r>
                  <w:r w:rsidRPr="00D60C80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Δημοτικό σχολείο Τριλόφου </w:t>
                  </w:r>
                  <w:r>
                    <w:rPr>
                      <w:sz w:val="28"/>
                      <w:szCs w:val="28"/>
                      <w:lang w:val="el-GR"/>
                    </w:rPr>
                    <w:t>Λιμέρικ χιουμοριστικό είδος ποίησης με θέμα την διατροφή</w:t>
                  </w:r>
                </w:p>
                <w:p w:rsidR="00D60C80" w:rsidRPr="00D60C80" w:rsidRDefault="00D60C80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ΕΕΕΚ Ελευθερίου Κορδελιού </w:t>
                  </w:r>
                  <w:r w:rsidR="00C06145">
                    <w:rPr>
                      <w:sz w:val="28"/>
                      <w:szCs w:val="28"/>
                      <w:lang w:val="el-GR"/>
                    </w:rPr>
                    <w:t>αφίσα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50*70 με θέμα την διατροφή</w:t>
                  </w:r>
                </w:p>
                <w:p w:rsidR="00D60C80" w:rsidRPr="004B3B05" w:rsidRDefault="004B3B05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6</w:t>
                  </w:r>
                  <w:r w:rsidRPr="004B3B05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Διαπολιτισμικό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l-GR"/>
                    </w:rPr>
                    <w:t>Δημοτικο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Σχολείο Ευόσμου </w:t>
                  </w:r>
                  <w:r w:rsidR="00C06145">
                    <w:rPr>
                      <w:sz w:val="28"/>
                      <w:szCs w:val="28"/>
                      <w:lang w:val="el-GR"/>
                    </w:rPr>
                    <w:t>μουσικοχορευτικό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δρώμενο με θέμα την υγεία </w:t>
                  </w:r>
                </w:p>
                <w:p w:rsidR="004B3B05" w:rsidRPr="004B3B05" w:rsidRDefault="004B3B05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20</w:t>
                  </w:r>
                  <w:r w:rsidRPr="004B3B05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Δημοτικό σχολείο Ευόσμου </w:t>
                  </w:r>
                  <w:r w:rsidR="00C06145">
                    <w:rPr>
                      <w:sz w:val="28"/>
                      <w:szCs w:val="28"/>
                      <w:lang w:val="el-GR"/>
                    </w:rPr>
                    <w:t>αφίσα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και δρώμενο σχετικό με την διατροφή </w:t>
                  </w:r>
                </w:p>
                <w:p w:rsidR="004B3B05" w:rsidRPr="004B3B05" w:rsidRDefault="004B3B05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1</w:t>
                  </w:r>
                  <w:r w:rsidRPr="004B3B05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&amp; 14</w:t>
                  </w:r>
                  <w:r w:rsidRPr="004B3B05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Δημοτικά σχολεία Ευόσμου 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ποστερ και </w:t>
                  </w:r>
                  <w:r w:rsidR="00C06145">
                    <w:rPr>
                      <w:sz w:val="28"/>
                      <w:szCs w:val="28"/>
                      <w:lang w:val="el-GR"/>
                    </w:rPr>
                    <w:t>δρώμενο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με θέμα την διατροφή</w:t>
                  </w:r>
                </w:p>
                <w:p w:rsidR="004B3B05" w:rsidRPr="004B3B05" w:rsidRDefault="004B3B05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3</w:t>
                  </w:r>
                  <w:r w:rsidRPr="004B3B05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Πρότυπο </w:t>
                  </w:r>
                  <w:r w:rsidR="00C06145">
                    <w:rPr>
                      <w:b/>
                      <w:sz w:val="28"/>
                      <w:szCs w:val="28"/>
                      <w:lang w:val="el-GR"/>
                    </w:rPr>
                    <w:t>Πειραματικό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C06145">
                    <w:rPr>
                      <w:b/>
                      <w:sz w:val="28"/>
                      <w:szCs w:val="28"/>
                      <w:lang w:val="el-GR"/>
                    </w:rPr>
                    <w:t xml:space="preserve">Δημοτικό σχολείο Ευόσμου </w:t>
                  </w:r>
                </w:p>
                <w:p w:rsidR="004B3B05" w:rsidRDefault="004B3B05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30 </w:t>
                  </w:r>
                  <w:r w:rsidR="00C06145">
                    <w:rPr>
                      <w:b/>
                      <w:sz w:val="28"/>
                      <w:szCs w:val="28"/>
                      <w:lang w:val="el-GR"/>
                    </w:rPr>
                    <w:t>Γυμνάσιο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C06145">
                    <w:rPr>
                      <w:b/>
                      <w:sz w:val="28"/>
                      <w:szCs w:val="28"/>
                      <w:lang w:val="el-GR"/>
                    </w:rPr>
                    <w:t>Νεάπολης</w:t>
                  </w:r>
                </w:p>
                <w:p w:rsidR="00024690" w:rsidRDefault="00024690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6</w:t>
                  </w:r>
                  <w:r w:rsidRPr="00024690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Γυμνάσιο Ευόσμου </w:t>
                  </w:r>
                </w:p>
                <w:p w:rsidR="004B3B05" w:rsidRPr="004B3B05" w:rsidRDefault="004B3B05" w:rsidP="00D60C80">
                  <w:pPr>
                    <w:pStyle w:val="a5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>1</w:t>
                  </w:r>
                  <w:r w:rsidRPr="004B3B05">
                    <w:rPr>
                      <w:b/>
                      <w:sz w:val="28"/>
                      <w:szCs w:val="28"/>
                      <w:vertAlign w:val="superscript"/>
                      <w:lang w:val="el-GR"/>
                    </w:rPr>
                    <w:t>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</w:t>
                  </w:r>
                  <w:r w:rsidR="00C06145">
                    <w:rPr>
                      <w:b/>
                      <w:sz w:val="28"/>
                      <w:szCs w:val="28"/>
                      <w:lang w:val="el-GR"/>
                    </w:rPr>
                    <w:t>Λύκειο</w:t>
                  </w: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Κοζάνης </w:t>
                  </w:r>
                  <w:r w:rsidRPr="004B3B05">
                    <w:rPr>
                      <w:sz w:val="28"/>
                      <w:szCs w:val="28"/>
                      <w:lang w:val="el-GR"/>
                    </w:rPr>
                    <w:t xml:space="preserve">«αναπνευστική </w:t>
                  </w:r>
                  <w:r w:rsidR="00C06145" w:rsidRPr="004B3B05">
                    <w:rPr>
                      <w:sz w:val="28"/>
                      <w:szCs w:val="28"/>
                      <w:lang w:val="el-GR"/>
                    </w:rPr>
                    <w:t>λειτουργία</w:t>
                  </w:r>
                  <w:r w:rsidRPr="004B3B05">
                    <w:rPr>
                      <w:sz w:val="28"/>
                      <w:szCs w:val="28"/>
                      <w:lang w:val="el-GR"/>
                    </w:rPr>
                    <w:t xml:space="preserve"> και </w:t>
                  </w:r>
                  <w:r w:rsidR="00C06145" w:rsidRPr="004B3B05">
                    <w:rPr>
                      <w:sz w:val="28"/>
                      <w:szCs w:val="28"/>
                      <w:lang w:val="el-GR"/>
                    </w:rPr>
                    <w:t>πρόσληψη</w:t>
                  </w:r>
                  <w:r w:rsidRPr="004B3B05">
                    <w:rPr>
                      <w:sz w:val="28"/>
                      <w:szCs w:val="28"/>
                      <w:lang w:val="el-GR"/>
                    </w:rPr>
                    <w:t xml:space="preserve"> οξυγόνου»</w:t>
                  </w:r>
                  <w:bookmarkEnd w:id="0"/>
                </w:p>
              </w:txbxContent>
            </v:textbox>
            <w10:wrap anchorx="page" anchory="page"/>
          </v:shape>
        </w:pic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551FB"/>
    <w:multiLevelType w:val="hybridMultilevel"/>
    <w:tmpl w:val="B92AF2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FA7"/>
    <w:rsid w:val="00024690"/>
    <w:rsid w:val="00132A0B"/>
    <w:rsid w:val="00274DB3"/>
    <w:rsid w:val="00292497"/>
    <w:rsid w:val="00350D63"/>
    <w:rsid w:val="00354966"/>
    <w:rsid w:val="003C1CD8"/>
    <w:rsid w:val="004B3B05"/>
    <w:rsid w:val="004F4C21"/>
    <w:rsid w:val="00516FA7"/>
    <w:rsid w:val="005F3905"/>
    <w:rsid w:val="006F1D47"/>
    <w:rsid w:val="00741732"/>
    <w:rsid w:val="007F5771"/>
    <w:rsid w:val="00841BF5"/>
    <w:rsid w:val="008878BC"/>
    <w:rsid w:val="00933743"/>
    <w:rsid w:val="00B305CD"/>
    <w:rsid w:val="00B90A75"/>
    <w:rsid w:val="00C06145"/>
    <w:rsid w:val="00C11189"/>
    <w:rsid w:val="00D60C80"/>
    <w:rsid w:val="00DB752A"/>
    <w:rsid w:val="00F03842"/>
    <w:rsid w:val="00F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7FC25E-9724-4EAE-BFA0-15217302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3Char">
    <w:name w:val="Σώμα κείμενου 3 Char"/>
    <w:basedOn w:val="a0"/>
    <w:link w:val="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a3">
    <w:name w:val="Placeholder Text"/>
    <w:basedOn w:val="a0"/>
    <w:uiPriority w:val="99"/>
    <w:semiHidden/>
    <w:rsid w:val="003C1CD8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a5">
    <w:name w:val="List Paragraph"/>
    <w:basedOn w:val="a"/>
    <w:uiPriority w:val="34"/>
    <w:qFormat/>
    <w:rsid w:val="00B3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phne\AppData\Roaming\Microsoft\&#928;&#961;&#972;&#964;&#965;&#960;&#945;\&#917;&#960;&#953;&#963;&#964;&#959;&#955;&#972;&#967;&#945;&#961;&#964;&#959;%20(&#963;&#967;&#949;&#948;&#943;&#945;&#963;&#951;%20&#963;&#973;&#957;&#957;&#949;&#966;&#94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E09291-883E-4CD3-AACF-10CD9C45E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(σχεδίαση σύννεφα)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(clouds design)</vt:lpstr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Daphne Stavraki</dc:creator>
  <cp:keywords/>
  <cp:lastModifiedBy>Daphne Stavraki</cp:lastModifiedBy>
  <cp:revision>2</cp:revision>
  <dcterms:created xsi:type="dcterms:W3CDTF">2015-04-07T15:45:00Z</dcterms:created>
  <dcterms:modified xsi:type="dcterms:W3CDTF">2015-04-17T13:25:00Z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